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B1" w:rsidRPr="00E16FDA" w:rsidRDefault="00A718B1" w:rsidP="00A718B1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JP SKPC „MEJDAN“ d.o.o.</w:t>
      </w:r>
      <w:r w:rsidRPr="00E16FDA">
        <w:rPr>
          <w:rFonts w:ascii="Times New Roman" w:hAnsi="Times New Roman"/>
          <w:szCs w:val="24"/>
          <w:lang w:val="hr-HR"/>
        </w:rPr>
        <w:t xml:space="preserve"> T</w:t>
      </w:r>
      <w:r>
        <w:rPr>
          <w:rFonts w:ascii="Times New Roman" w:hAnsi="Times New Roman"/>
          <w:szCs w:val="24"/>
          <w:lang w:val="hr-HR"/>
        </w:rPr>
        <w:t>uzla</w:t>
      </w:r>
      <w:r w:rsidRPr="00E16FDA">
        <w:rPr>
          <w:rFonts w:ascii="Times New Roman" w:hAnsi="Times New Roman"/>
          <w:szCs w:val="24"/>
          <w:lang w:val="hr-HR"/>
        </w:rPr>
        <w:t xml:space="preserve"> </w:t>
      </w:r>
    </w:p>
    <w:p w:rsidR="00A718B1" w:rsidRPr="00E16FDA" w:rsidRDefault="00A718B1" w:rsidP="00A718B1">
      <w:pPr>
        <w:rPr>
          <w:rFonts w:ascii="Times New Roman" w:hAnsi="Times New Roman"/>
          <w:szCs w:val="24"/>
          <w:lang w:val="hr-HR"/>
        </w:rPr>
      </w:pPr>
      <w:r w:rsidRPr="00E16FDA">
        <w:rPr>
          <w:rFonts w:ascii="Times New Roman" w:hAnsi="Times New Roman"/>
          <w:szCs w:val="24"/>
          <w:lang w:val="hr-HR"/>
        </w:rPr>
        <w:t>ul.Bosne Srebrene bb</w:t>
      </w:r>
      <w:r>
        <w:rPr>
          <w:rFonts w:ascii="Times New Roman" w:hAnsi="Times New Roman"/>
          <w:szCs w:val="24"/>
          <w:lang w:val="hr-HR"/>
        </w:rPr>
        <w:br/>
        <w:t>75 000 Tuzla</w:t>
      </w:r>
    </w:p>
    <w:p w:rsidR="00A718B1" w:rsidRDefault="00A718B1"/>
    <w:p w:rsidR="00A718B1" w:rsidRPr="00A718B1" w:rsidRDefault="00A718B1" w:rsidP="00A718B1"/>
    <w:p w:rsidR="00750CAC" w:rsidRDefault="00750CAC" w:rsidP="0012008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50CAC">
        <w:rPr>
          <w:rFonts w:ascii="Times New Roman" w:hAnsi="Times New Roman"/>
          <w:sz w:val="22"/>
          <w:szCs w:val="22"/>
        </w:rPr>
        <w:t xml:space="preserve"> </w:t>
      </w:r>
      <w:r w:rsidRPr="00750CAC">
        <w:rPr>
          <w:rFonts w:ascii="Times New Roman" w:hAnsi="Times New Roman"/>
          <w:sz w:val="22"/>
          <w:szCs w:val="22"/>
          <w:lang w:val="hr-HR"/>
        </w:rPr>
        <w:t xml:space="preserve">Na osnovu odredbi  Zakona o radu („Sl. novine FBIH“ broj 26/16 i  89/18), člana 51. </w:t>
      </w:r>
      <w:r w:rsidR="0012008E">
        <w:rPr>
          <w:rFonts w:ascii="Times New Roman" w:hAnsi="Times New Roman"/>
          <w:sz w:val="22"/>
          <w:szCs w:val="22"/>
          <w:lang w:val="hr-HR"/>
        </w:rPr>
        <w:t>s</w:t>
      </w:r>
      <w:r w:rsidRPr="00750CAC">
        <w:rPr>
          <w:rFonts w:ascii="Times New Roman" w:hAnsi="Times New Roman"/>
          <w:sz w:val="22"/>
          <w:szCs w:val="22"/>
          <w:lang w:val="hr-HR"/>
        </w:rPr>
        <w:t>tav (11) Statuta preduzeća ( broj: 290-2/17), Pravilnika o o unutrašnjoj organizaciji i sistematizaciji radnih mjesta JP SKPC „Mejdan“ d.o.o Tuzla</w:t>
      </w:r>
      <w:r w:rsidR="0012008E">
        <w:rPr>
          <w:rFonts w:ascii="Times New Roman" w:hAnsi="Times New Roman"/>
          <w:sz w:val="22"/>
          <w:szCs w:val="22"/>
          <w:lang w:val="hr-HR"/>
        </w:rPr>
        <w:t xml:space="preserve"> (broj: 359/21)</w:t>
      </w:r>
      <w:r w:rsidRPr="00750CAC">
        <w:rPr>
          <w:rFonts w:ascii="Times New Roman" w:hAnsi="Times New Roman"/>
          <w:sz w:val="22"/>
          <w:szCs w:val="22"/>
          <w:lang w:val="hr-HR"/>
        </w:rPr>
        <w:t xml:space="preserve">, Pravilnika o postupku prijema u radni odnos u JP SKPC „Mejdan“ doo Tuzla </w:t>
      </w:r>
      <w:r w:rsidR="0012008E">
        <w:rPr>
          <w:rFonts w:ascii="Times New Roman" w:hAnsi="Times New Roman"/>
          <w:sz w:val="22"/>
          <w:szCs w:val="22"/>
          <w:lang w:val="hr-HR"/>
        </w:rPr>
        <w:t>(broj: 240-10/19)</w:t>
      </w:r>
      <w:r w:rsidRPr="00750CAC">
        <w:rPr>
          <w:rFonts w:ascii="Times New Roman" w:hAnsi="Times New Roman"/>
          <w:sz w:val="22"/>
          <w:szCs w:val="22"/>
          <w:lang w:val="hr-HR"/>
        </w:rPr>
        <w:t xml:space="preserve">  i Odluke </w:t>
      </w:r>
      <w:r w:rsidR="00086A22">
        <w:rPr>
          <w:rFonts w:ascii="Times New Roman" w:hAnsi="Times New Roman"/>
          <w:sz w:val="22"/>
          <w:szCs w:val="22"/>
          <w:lang w:val="hr-HR"/>
        </w:rPr>
        <w:t xml:space="preserve">v.d. </w:t>
      </w:r>
      <w:r w:rsidRPr="00750CAC">
        <w:rPr>
          <w:rFonts w:ascii="Times New Roman" w:hAnsi="Times New Roman"/>
          <w:sz w:val="22"/>
          <w:szCs w:val="22"/>
          <w:lang w:val="hr-HR"/>
        </w:rPr>
        <w:t xml:space="preserve">direktora preduzeća  o </w:t>
      </w:r>
      <w:r w:rsidR="0012008E">
        <w:rPr>
          <w:rFonts w:ascii="Times New Roman" w:hAnsi="Times New Roman"/>
          <w:sz w:val="22"/>
          <w:szCs w:val="22"/>
          <w:lang w:val="hr-HR"/>
        </w:rPr>
        <w:t xml:space="preserve"> raspisivanju javnog konkursa za prijem  radnika </w:t>
      </w:r>
      <w:r w:rsidRPr="00750CAC">
        <w:rPr>
          <w:rFonts w:ascii="Times New Roman" w:hAnsi="Times New Roman"/>
          <w:sz w:val="22"/>
          <w:szCs w:val="22"/>
          <w:lang w:val="hr-HR"/>
        </w:rPr>
        <w:t xml:space="preserve"> u radni odnos na neodređeno vrijeme broj: 5</w:t>
      </w:r>
      <w:r w:rsidR="0012008E">
        <w:rPr>
          <w:rFonts w:ascii="Times New Roman" w:hAnsi="Times New Roman"/>
          <w:sz w:val="22"/>
          <w:szCs w:val="22"/>
          <w:lang w:val="hr-HR"/>
        </w:rPr>
        <w:t>1</w:t>
      </w:r>
      <w:r w:rsidRPr="00750CAC">
        <w:rPr>
          <w:rFonts w:ascii="Times New Roman" w:hAnsi="Times New Roman"/>
          <w:sz w:val="22"/>
          <w:szCs w:val="22"/>
          <w:lang w:val="hr-HR"/>
        </w:rPr>
        <w:t>9/</w:t>
      </w:r>
      <w:r w:rsidR="0012008E">
        <w:rPr>
          <w:rFonts w:ascii="Times New Roman" w:hAnsi="Times New Roman"/>
          <w:sz w:val="22"/>
          <w:szCs w:val="22"/>
          <w:lang w:val="hr-HR"/>
        </w:rPr>
        <w:t>21</w:t>
      </w:r>
      <w:r w:rsidRPr="00750CAC">
        <w:rPr>
          <w:rFonts w:ascii="Times New Roman" w:hAnsi="Times New Roman"/>
          <w:sz w:val="22"/>
          <w:szCs w:val="22"/>
          <w:lang w:val="hr-HR"/>
        </w:rPr>
        <w:t xml:space="preserve">  raspisuje se:      </w:t>
      </w:r>
    </w:p>
    <w:p w:rsidR="00750CAC" w:rsidRDefault="00750CAC" w:rsidP="00750CAC">
      <w:pPr>
        <w:rPr>
          <w:rFonts w:ascii="Times New Roman" w:hAnsi="Times New Roman"/>
          <w:sz w:val="22"/>
          <w:szCs w:val="22"/>
          <w:lang w:val="hr-HR"/>
        </w:rPr>
      </w:pPr>
    </w:p>
    <w:p w:rsidR="00750CAC" w:rsidRPr="00750CAC" w:rsidRDefault="00750CAC" w:rsidP="00750CAC">
      <w:pPr>
        <w:rPr>
          <w:rFonts w:ascii="Times New Roman" w:hAnsi="Times New Roman"/>
          <w:sz w:val="22"/>
          <w:szCs w:val="22"/>
          <w:lang w:val="hr-HR"/>
        </w:rPr>
      </w:pPr>
    </w:p>
    <w:p w:rsidR="00A718B1" w:rsidRPr="00E16FDA" w:rsidRDefault="00A718B1" w:rsidP="0012008E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 </w:t>
      </w:r>
      <w:r w:rsidRPr="00E16FDA">
        <w:rPr>
          <w:rFonts w:ascii="Times New Roman" w:hAnsi="Times New Roman"/>
          <w:sz w:val="24"/>
          <w:szCs w:val="24"/>
        </w:rPr>
        <w:t>KONKURS</w:t>
      </w:r>
    </w:p>
    <w:p w:rsidR="0012008E" w:rsidRPr="00750CAC" w:rsidRDefault="0012008E" w:rsidP="0012008E">
      <w:pPr>
        <w:jc w:val="center"/>
        <w:rPr>
          <w:rFonts w:ascii="Times New Roman" w:hAnsi="Times New Roman"/>
          <w:sz w:val="22"/>
          <w:szCs w:val="22"/>
        </w:rPr>
      </w:pPr>
      <w:r w:rsidRPr="00750CAC">
        <w:rPr>
          <w:rFonts w:ascii="Times New Roman" w:hAnsi="Times New Roman"/>
          <w:b/>
          <w:sz w:val="22"/>
          <w:szCs w:val="22"/>
          <w:lang w:val="hr-HR"/>
        </w:rPr>
        <w:t>za prijem radnika  u radni odnos na neodređeno vrijeme</w:t>
      </w:r>
    </w:p>
    <w:p w:rsidR="00A718B1" w:rsidRDefault="00A718B1" w:rsidP="0012008E">
      <w:pPr>
        <w:pStyle w:val="Heading2"/>
      </w:pPr>
    </w:p>
    <w:p w:rsidR="00A718B1" w:rsidRDefault="00A718B1" w:rsidP="00A718B1"/>
    <w:p w:rsidR="00A718B1" w:rsidRPr="00A718B1" w:rsidRDefault="00A718B1" w:rsidP="00A718B1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4"/>
          <w:lang w:val="hr-HR" w:eastAsia="en-US"/>
        </w:rPr>
      </w:pPr>
      <w:r w:rsidRPr="00A718B1">
        <w:rPr>
          <w:rFonts w:ascii="Times New Roman" w:eastAsiaTheme="minorHAnsi" w:hAnsi="Times New Roman"/>
          <w:b/>
          <w:szCs w:val="24"/>
          <w:lang w:val="hr-HR" w:eastAsia="en-US"/>
        </w:rPr>
        <w:t>I Predmet Javnog konkursa</w:t>
      </w:r>
    </w:p>
    <w:p w:rsidR="00A718B1" w:rsidRDefault="00A718B1" w:rsidP="00A718B1">
      <w:pPr>
        <w:autoSpaceDE w:val="0"/>
        <w:autoSpaceDN w:val="0"/>
        <w:adjustRightInd w:val="0"/>
        <w:rPr>
          <w:rFonts w:ascii="CIDFont+F3" w:eastAsiaTheme="minorHAnsi" w:hAnsi="CIDFont+F3" w:cs="CIDFont+F3"/>
          <w:sz w:val="21"/>
          <w:szCs w:val="21"/>
          <w:lang w:val="hr-HR" w:eastAsia="en-US"/>
        </w:rPr>
      </w:pPr>
    </w:p>
    <w:p w:rsidR="0012008E" w:rsidRPr="001B7004" w:rsidRDefault="0012008E" w:rsidP="0012008E">
      <w:pPr>
        <w:rPr>
          <w:rFonts w:ascii="Times New Roman" w:hAnsi="Times New Roman"/>
          <w:sz w:val="22"/>
          <w:szCs w:val="22"/>
          <w:lang w:val="hr-HR"/>
        </w:rPr>
      </w:pPr>
      <w:r w:rsidRPr="001B7004">
        <w:rPr>
          <w:rFonts w:ascii="Times New Roman" w:hAnsi="Times New Roman"/>
          <w:sz w:val="22"/>
          <w:szCs w:val="22"/>
          <w:lang w:val="hr-HR"/>
        </w:rPr>
        <w:t xml:space="preserve">Raspisuje se javni oglas  za prijem radnika u radni odnos na neodređeno vrijeme, na slijedeće radno mjesto: </w:t>
      </w:r>
    </w:p>
    <w:p w:rsidR="00A718B1" w:rsidRPr="001B7004" w:rsidRDefault="00A718B1" w:rsidP="00C423E5">
      <w:pPr>
        <w:jc w:val="both"/>
        <w:rPr>
          <w:rFonts w:ascii="Times New Roman" w:eastAsiaTheme="minorHAnsi" w:hAnsi="Times New Roman"/>
          <w:sz w:val="22"/>
          <w:szCs w:val="22"/>
          <w:lang w:val="hr-HR" w:eastAsia="en-US"/>
        </w:rPr>
      </w:pPr>
    </w:p>
    <w:p w:rsidR="00C423E5" w:rsidRPr="001B7004" w:rsidRDefault="00C423E5" w:rsidP="0012008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B7004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 </w:t>
      </w:r>
      <w:r w:rsidR="0012008E" w:rsidRPr="001B7004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1. </w:t>
      </w:r>
      <w:r w:rsidR="00A718B1" w:rsidRPr="001B7004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 </w:t>
      </w:r>
      <w:r w:rsidRPr="001B7004">
        <w:rPr>
          <w:rFonts w:ascii="Times New Roman" w:eastAsiaTheme="minorHAnsi" w:hAnsi="Times New Roman"/>
          <w:sz w:val="22"/>
          <w:szCs w:val="22"/>
          <w:lang w:val="hr-HR" w:eastAsia="en-US"/>
        </w:rPr>
        <w:t>Pomoćnik d</w:t>
      </w:r>
      <w:r w:rsidR="00A718B1" w:rsidRPr="001B7004">
        <w:rPr>
          <w:rFonts w:ascii="Times New Roman" w:eastAsiaTheme="minorHAnsi" w:hAnsi="Times New Roman"/>
          <w:sz w:val="22"/>
          <w:szCs w:val="22"/>
          <w:lang w:val="hr-HR" w:eastAsia="en-US"/>
        </w:rPr>
        <w:t>irektor</w:t>
      </w:r>
      <w:r w:rsidRPr="001B7004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a </w:t>
      </w:r>
      <w:r w:rsidR="00A718B1" w:rsidRPr="001B7004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 </w:t>
      </w:r>
      <w:r w:rsidRPr="001B7004">
        <w:rPr>
          <w:rFonts w:ascii="Times New Roman" w:hAnsi="Times New Roman"/>
          <w:sz w:val="22"/>
          <w:szCs w:val="22"/>
          <w:lang w:val="hr-HR"/>
        </w:rPr>
        <w:t>JP SKPC „MEJDAN“ d.o.o. Tuzla.......................</w:t>
      </w:r>
      <w:r w:rsidR="00A718B1" w:rsidRPr="001B7004">
        <w:rPr>
          <w:rFonts w:ascii="Times New Roman" w:eastAsiaTheme="minorHAnsi" w:hAnsi="Times New Roman"/>
          <w:sz w:val="22"/>
          <w:szCs w:val="22"/>
          <w:lang w:val="hr-HR" w:eastAsia="en-US"/>
        </w:rPr>
        <w:t>1 izvršilac</w:t>
      </w:r>
    </w:p>
    <w:p w:rsidR="00C423E5" w:rsidRDefault="00C423E5" w:rsidP="00C423E5">
      <w:pPr>
        <w:rPr>
          <w:rFonts w:ascii="Times New Roman" w:hAnsi="Times New Roman"/>
          <w:sz w:val="22"/>
          <w:szCs w:val="22"/>
        </w:rPr>
      </w:pPr>
    </w:p>
    <w:p w:rsidR="00C423E5" w:rsidRDefault="00C423E5" w:rsidP="00C423E5">
      <w:pPr>
        <w:jc w:val="both"/>
        <w:rPr>
          <w:rFonts w:ascii="Times New Roman" w:hAnsi="Times New Roman"/>
          <w:b/>
        </w:rPr>
      </w:pPr>
      <w:r w:rsidRPr="00E43C8B">
        <w:rPr>
          <w:rFonts w:ascii="Times New Roman" w:hAnsi="Times New Roman"/>
          <w:b/>
        </w:rPr>
        <w:t xml:space="preserve">II </w:t>
      </w:r>
      <w:proofErr w:type="spellStart"/>
      <w:proofErr w:type="gramStart"/>
      <w:r>
        <w:rPr>
          <w:rFonts w:ascii="Times New Roman" w:hAnsi="Times New Roman"/>
          <w:b/>
        </w:rPr>
        <w:t>Opis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pozicije</w:t>
      </w:r>
      <w:proofErr w:type="spellEnd"/>
      <w:proofErr w:type="gramEnd"/>
      <w:r w:rsidRPr="00E43C8B">
        <w:rPr>
          <w:rFonts w:ascii="Times New Roman" w:hAnsi="Times New Roman"/>
          <w:b/>
        </w:rPr>
        <w:t>:</w:t>
      </w:r>
    </w:p>
    <w:p w:rsidR="00C423E5" w:rsidRPr="00E43C8B" w:rsidRDefault="00C423E5" w:rsidP="00C423E5">
      <w:pPr>
        <w:jc w:val="both"/>
        <w:rPr>
          <w:rFonts w:ascii="Times New Roman" w:hAnsi="Times New Roman"/>
          <w:b/>
        </w:rPr>
      </w:pPr>
    </w:p>
    <w:p w:rsidR="00C423E5" w:rsidRPr="00C423E5" w:rsidRDefault="00C423E5" w:rsidP="00C423E5">
      <w:pPr>
        <w:pStyle w:val="BodyTextIndent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C423E5">
        <w:rPr>
          <w:sz w:val="22"/>
          <w:szCs w:val="22"/>
          <w:lang w:val="hr-HR"/>
        </w:rPr>
        <w:t>koordinira rad među službama, kao i aktivnosti pri definisanju plana rada i njegovog izvršenja;</w:t>
      </w:r>
    </w:p>
    <w:p w:rsidR="00C423E5" w:rsidRPr="00C423E5" w:rsidRDefault="00C423E5" w:rsidP="00C423E5">
      <w:pPr>
        <w:pStyle w:val="BodyTextIndent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C423E5">
        <w:rPr>
          <w:sz w:val="22"/>
          <w:szCs w:val="22"/>
          <w:lang w:val="hr-HR"/>
        </w:rPr>
        <w:t>učestvuje u kreiranju misije, strategije, ciljeva i politike Preduzeća u saradnji sa direktorom;</w:t>
      </w:r>
    </w:p>
    <w:p w:rsidR="00C423E5" w:rsidRPr="00C423E5" w:rsidRDefault="00C423E5" w:rsidP="00C423E5">
      <w:pPr>
        <w:pStyle w:val="BodyTextIndent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C423E5">
        <w:rPr>
          <w:sz w:val="22"/>
          <w:szCs w:val="22"/>
          <w:lang w:val="hr-HR"/>
        </w:rPr>
        <w:t>koordinira rad i realizaciju sportskih, kulturnih i privrednih manifestacija na međunarodnom nivou;</w:t>
      </w:r>
    </w:p>
    <w:p w:rsidR="00C423E5" w:rsidRPr="00C423E5" w:rsidRDefault="00C423E5" w:rsidP="00C423E5">
      <w:pPr>
        <w:pStyle w:val="BodyTextIndent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C423E5">
        <w:rPr>
          <w:sz w:val="22"/>
          <w:szCs w:val="22"/>
          <w:lang w:val="hr-HR"/>
        </w:rPr>
        <w:t>komunicira sa direktorom i službama informacije potrebne za donošenje poslovnih odluka;</w:t>
      </w:r>
    </w:p>
    <w:p w:rsidR="00C423E5" w:rsidRPr="00C423E5" w:rsidRDefault="00C423E5" w:rsidP="00C423E5">
      <w:pPr>
        <w:pStyle w:val="BodyTextIndent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C423E5">
        <w:rPr>
          <w:sz w:val="22"/>
          <w:szCs w:val="22"/>
          <w:lang w:val="hr-HR"/>
        </w:rPr>
        <w:t>kreira profesionalan i odgovoran odnos prema poslovnim partnerima i suradnicima;</w:t>
      </w:r>
    </w:p>
    <w:p w:rsidR="00C423E5" w:rsidRPr="00C423E5" w:rsidRDefault="00C423E5" w:rsidP="00C423E5">
      <w:pPr>
        <w:pStyle w:val="BodyTextIndent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C423E5">
        <w:rPr>
          <w:sz w:val="22"/>
          <w:szCs w:val="22"/>
          <w:lang w:val="hr-HR"/>
        </w:rPr>
        <w:t>prati realizaciju radno-poslovnih planova u koordinaciji sa službama;</w:t>
      </w:r>
    </w:p>
    <w:p w:rsidR="00C423E5" w:rsidRPr="00C423E5" w:rsidRDefault="00C423E5" w:rsidP="00C423E5">
      <w:pPr>
        <w:pStyle w:val="BodyTextIndent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C423E5">
        <w:rPr>
          <w:sz w:val="22"/>
          <w:szCs w:val="22"/>
          <w:lang w:val="hr-HR"/>
        </w:rPr>
        <w:t>učestvuje na konferencijama za štampu radi informisanja javnosti;</w:t>
      </w:r>
    </w:p>
    <w:p w:rsidR="00C423E5" w:rsidRPr="00C423E5" w:rsidRDefault="00C423E5" w:rsidP="00C423E5">
      <w:pPr>
        <w:pStyle w:val="BodyTextIndent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C423E5">
        <w:rPr>
          <w:sz w:val="22"/>
          <w:szCs w:val="22"/>
          <w:lang w:val="hr-HR"/>
        </w:rPr>
        <w:t>predstavlja Preduzeće;</w:t>
      </w:r>
    </w:p>
    <w:p w:rsidR="00C423E5" w:rsidRPr="00C423E5" w:rsidRDefault="00C423E5" w:rsidP="00C423E5">
      <w:pPr>
        <w:pStyle w:val="BodyTextIndent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C423E5">
        <w:rPr>
          <w:sz w:val="22"/>
          <w:szCs w:val="22"/>
          <w:lang w:val="hr-HR"/>
        </w:rPr>
        <w:t>izrađuje godišnji plan rada i prijedlog Budžeta Preduzeća i upućuje ga u propisanu proceduru;</w:t>
      </w:r>
    </w:p>
    <w:p w:rsidR="00C423E5" w:rsidRPr="00C423E5" w:rsidRDefault="00C423E5" w:rsidP="00C423E5">
      <w:pPr>
        <w:pStyle w:val="BodyTextIndent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C423E5">
        <w:rPr>
          <w:sz w:val="22"/>
          <w:szCs w:val="22"/>
          <w:lang w:val="hr-HR"/>
        </w:rPr>
        <w:t>mijenja direktora u slučaju odsutnosti ili sprečenosti te rukovodi i usmjerava obavljanje poslova iz nadležnosti Preduzeća;</w:t>
      </w:r>
    </w:p>
    <w:p w:rsidR="00C423E5" w:rsidRPr="00C423E5" w:rsidRDefault="00C423E5" w:rsidP="00C423E5">
      <w:pPr>
        <w:pStyle w:val="BodyTextIndent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C423E5">
        <w:rPr>
          <w:sz w:val="22"/>
          <w:szCs w:val="22"/>
          <w:lang w:val="hr-HR"/>
        </w:rPr>
        <w:t>obavlja i druge poslove i zadatke u skladu sa Zakonom i po ovlaštenju direktora;</w:t>
      </w:r>
    </w:p>
    <w:p w:rsidR="00C423E5" w:rsidRPr="00C423E5" w:rsidRDefault="00C423E5" w:rsidP="00C423E5">
      <w:pPr>
        <w:pStyle w:val="BodyTextIndent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C423E5">
        <w:rPr>
          <w:sz w:val="22"/>
          <w:szCs w:val="22"/>
          <w:lang w:val="hr-HR"/>
        </w:rPr>
        <w:t>za svoj rad odgovara direkteru Preduzeća;</w:t>
      </w:r>
    </w:p>
    <w:p w:rsidR="00C423E5" w:rsidRDefault="00C423E5" w:rsidP="00C423E5">
      <w:pPr>
        <w:rPr>
          <w:rFonts w:ascii="Times New Roman" w:hAnsi="Times New Roman"/>
          <w:sz w:val="22"/>
          <w:szCs w:val="22"/>
        </w:rPr>
      </w:pPr>
    </w:p>
    <w:p w:rsidR="00C423E5" w:rsidRDefault="00C423E5" w:rsidP="00C423E5">
      <w:pPr>
        <w:rPr>
          <w:rFonts w:ascii="Times New Roman" w:hAnsi="Times New Roman"/>
          <w:b/>
          <w:sz w:val="22"/>
          <w:szCs w:val="22"/>
        </w:rPr>
      </w:pPr>
    </w:p>
    <w:p w:rsidR="00C423E5" w:rsidRDefault="00C423E5" w:rsidP="00C423E5">
      <w:pPr>
        <w:rPr>
          <w:rFonts w:ascii="Times New Roman" w:hAnsi="Times New Roman"/>
          <w:b/>
          <w:sz w:val="22"/>
          <w:szCs w:val="22"/>
        </w:rPr>
      </w:pPr>
      <w:proofErr w:type="gramStart"/>
      <w:r w:rsidRPr="00C423E5">
        <w:rPr>
          <w:rFonts w:ascii="Times New Roman" w:hAnsi="Times New Roman"/>
          <w:b/>
          <w:sz w:val="22"/>
          <w:szCs w:val="22"/>
        </w:rPr>
        <w:t xml:space="preserve">III  </w:t>
      </w:r>
      <w:proofErr w:type="spellStart"/>
      <w:r w:rsidRPr="00C423E5">
        <w:rPr>
          <w:rFonts w:ascii="Times New Roman" w:hAnsi="Times New Roman"/>
          <w:b/>
          <w:sz w:val="22"/>
          <w:szCs w:val="22"/>
        </w:rPr>
        <w:t>Opći</w:t>
      </w:r>
      <w:proofErr w:type="spellEnd"/>
      <w:proofErr w:type="gramEnd"/>
      <w:r w:rsidRPr="00C423E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b/>
          <w:sz w:val="22"/>
          <w:szCs w:val="22"/>
        </w:rPr>
        <w:t>uslovi</w:t>
      </w:r>
      <w:proofErr w:type="spellEnd"/>
      <w:r w:rsidRPr="00C423E5">
        <w:rPr>
          <w:rFonts w:ascii="Times New Roman" w:hAnsi="Times New Roman"/>
          <w:b/>
          <w:sz w:val="22"/>
          <w:szCs w:val="22"/>
        </w:rPr>
        <w:t>:</w:t>
      </w:r>
    </w:p>
    <w:p w:rsidR="00C423E5" w:rsidRPr="00C423E5" w:rsidRDefault="00C423E5" w:rsidP="00C423E5">
      <w:pPr>
        <w:rPr>
          <w:rFonts w:ascii="Times New Roman" w:hAnsi="Times New Roman"/>
          <w:b/>
          <w:sz w:val="22"/>
          <w:szCs w:val="22"/>
        </w:rPr>
      </w:pPr>
    </w:p>
    <w:p w:rsidR="00C423E5" w:rsidRDefault="00C423E5" w:rsidP="00C423E5">
      <w:pPr>
        <w:rPr>
          <w:rFonts w:ascii="Times New Roman" w:hAnsi="Times New Roman"/>
          <w:sz w:val="22"/>
          <w:szCs w:val="22"/>
        </w:rPr>
      </w:pPr>
      <w:proofErr w:type="spellStart"/>
      <w:r w:rsidRPr="00C423E5">
        <w:rPr>
          <w:rFonts w:ascii="Times New Roman" w:hAnsi="Times New Roman"/>
          <w:sz w:val="22"/>
          <w:szCs w:val="22"/>
        </w:rPr>
        <w:t>Kandidati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za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pomoćnika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</w:t>
      </w:r>
      <w:r w:rsidRPr="00C423E5">
        <w:rPr>
          <w:rFonts w:ascii="Times New Roman" w:hAnsi="Times New Roman"/>
          <w:sz w:val="22"/>
          <w:szCs w:val="22"/>
        </w:rPr>
        <w:t>irektora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Preduzeća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moraju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ispunjavati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C423E5">
        <w:rPr>
          <w:rFonts w:ascii="Times New Roman" w:hAnsi="Times New Roman"/>
          <w:sz w:val="22"/>
          <w:szCs w:val="22"/>
        </w:rPr>
        <w:t>slijedeće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C423E5">
        <w:rPr>
          <w:rFonts w:ascii="Times New Roman" w:hAnsi="Times New Roman"/>
          <w:sz w:val="22"/>
          <w:szCs w:val="22"/>
        </w:rPr>
        <w:t>opće</w:t>
      </w:r>
      <w:proofErr w:type="spellEnd"/>
      <w:proofErr w:type="gram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uslove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: </w:t>
      </w:r>
    </w:p>
    <w:p w:rsidR="00C423E5" w:rsidRPr="00C423E5" w:rsidRDefault="00C423E5" w:rsidP="00C423E5">
      <w:pPr>
        <w:rPr>
          <w:rFonts w:ascii="Times New Roman" w:hAnsi="Times New Roman"/>
          <w:sz w:val="22"/>
          <w:szCs w:val="22"/>
        </w:rPr>
      </w:pPr>
    </w:p>
    <w:p w:rsidR="00C423E5" w:rsidRPr="001B7004" w:rsidRDefault="0012008E" w:rsidP="0012008E">
      <w:pPr>
        <w:pStyle w:val="ListParagraph"/>
        <w:numPr>
          <w:ilvl w:val="1"/>
          <w:numId w:val="2"/>
        </w:numPr>
        <w:tabs>
          <w:tab w:val="clear" w:pos="1440"/>
          <w:tab w:val="num" w:pos="0"/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 w:rsidRPr="001B7004">
        <w:rPr>
          <w:rFonts w:ascii="Times New Roman" w:hAnsi="Times New Roman" w:cs="Times New Roman"/>
        </w:rPr>
        <w:t xml:space="preserve"> </w:t>
      </w:r>
      <w:r w:rsidR="00C423E5" w:rsidRPr="001B7004">
        <w:rPr>
          <w:rFonts w:ascii="Times New Roman" w:hAnsi="Times New Roman" w:cs="Times New Roman"/>
        </w:rPr>
        <w:t xml:space="preserve"> da je državljanin Bosne i Hercegovine ,                 </w:t>
      </w:r>
      <w:r w:rsidR="00C423E5" w:rsidRPr="001B7004">
        <w:rPr>
          <w:rFonts w:ascii="Times New Roman" w:hAnsi="Times New Roman" w:cs="Times New Roman"/>
        </w:rPr>
        <w:br/>
        <w:t xml:space="preserve">2.      da je stariji od 18 ali ne stariji od 65 godina,  </w:t>
      </w:r>
      <w:r w:rsidR="00C423E5" w:rsidRPr="001B7004">
        <w:rPr>
          <w:rFonts w:ascii="Times New Roman" w:hAnsi="Times New Roman" w:cs="Times New Roman"/>
        </w:rPr>
        <w:br/>
      </w:r>
      <w:r w:rsidRPr="001B7004">
        <w:rPr>
          <w:rFonts w:ascii="Times New Roman" w:hAnsi="Times New Roman" w:cs="Times New Roman"/>
        </w:rPr>
        <w:t>3.</w:t>
      </w:r>
      <w:r w:rsidRPr="001B7004">
        <w:rPr>
          <w:rFonts w:ascii="Times New Roman" w:hAnsi="Times New Roman" w:cs="Times New Roman"/>
          <w:b/>
        </w:rPr>
        <w:t xml:space="preserve">      </w:t>
      </w:r>
      <w:r w:rsidRPr="001B7004">
        <w:rPr>
          <w:rFonts w:ascii="Times New Roman" w:hAnsi="Times New Roman" w:cs="Times New Roman"/>
        </w:rPr>
        <w:t>Da je zdravstveno sposoban za obavljanje poslova predviđenih za radno mjesto na koje  konkuriše</w:t>
      </w:r>
    </w:p>
    <w:p w:rsidR="00C423E5" w:rsidRDefault="00C423E5" w:rsidP="00C423E5">
      <w:pPr>
        <w:ind w:left="360" w:hanging="360"/>
        <w:rPr>
          <w:rFonts w:ascii="Times New Roman" w:hAnsi="Times New Roman"/>
          <w:b/>
          <w:sz w:val="22"/>
          <w:szCs w:val="22"/>
        </w:rPr>
      </w:pPr>
      <w:proofErr w:type="gramStart"/>
      <w:r w:rsidRPr="00C423E5">
        <w:rPr>
          <w:rFonts w:ascii="Times New Roman" w:hAnsi="Times New Roman"/>
          <w:b/>
          <w:sz w:val="22"/>
          <w:szCs w:val="22"/>
        </w:rPr>
        <w:t xml:space="preserve">IV  </w:t>
      </w:r>
      <w:proofErr w:type="spellStart"/>
      <w:r w:rsidRPr="00C423E5">
        <w:rPr>
          <w:rFonts w:ascii="Times New Roman" w:hAnsi="Times New Roman"/>
          <w:b/>
          <w:sz w:val="22"/>
          <w:szCs w:val="22"/>
        </w:rPr>
        <w:t>Posebni</w:t>
      </w:r>
      <w:proofErr w:type="spellEnd"/>
      <w:proofErr w:type="gramEnd"/>
      <w:r w:rsidRPr="00C423E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b/>
          <w:sz w:val="22"/>
          <w:szCs w:val="22"/>
        </w:rPr>
        <w:t>uslovi</w:t>
      </w:r>
      <w:proofErr w:type="spellEnd"/>
    </w:p>
    <w:p w:rsidR="00C423E5" w:rsidRPr="00C423E5" w:rsidRDefault="00C423E5" w:rsidP="00C423E5">
      <w:pPr>
        <w:ind w:left="360" w:hanging="360"/>
        <w:rPr>
          <w:rFonts w:ascii="Times New Roman" w:hAnsi="Times New Roman"/>
          <w:b/>
          <w:sz w:val="22"/>
          <w:szCs w:val="22"/>
        </w:rPr>
      </w:pPr>
    </w:p>
    <w:p w:rsidR="00C423E5" w:rsidRPr="00C423E5" w:rsidRDefault="00C423E5" w:rsidP="00C423E5">
      <w:pPr>
        <w:ind w:left="360"/>
        <w:rPr>
          <w:rFonts w:ascii="Times New Roman" w:hAnsi="Times New Roman"/>
          <w:sz w:val="22"/>
          <w:szCs w:val="22"/>
        </w:rPr>
      </w:pPr>
      <w:r w:rsidRPr="00C423E5">
        <w:rPr>
          <w:rFonts w:ascii="Times New Roman" w:hAnsi="Times New Roman"/>
          <w:sz w:val="22"/>
          <w:szCs w:val="22"/>
        </w:rPr>
        <w:t xml:space="preserve">Pored </w:t>
      </w:r>
      <w:proofErr w:type="spellStart"/>
      <w:r w:rsidRPr="00C423E5">
        <w:rPr>
          <w:rFonts w:ascii="Times New Roman" w:hAnsi="Times New Roman"/>
          <w:sz w:val="22"/>
          <w:szCs w:val="22"/>
        </w:rPr>
        <w:t>općih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uslova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utvrđenih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r w:rsidR="00482D20">
        <w:rPr>
          <w:rFonts w:ascii="Times New Roman" w:hAnsi="Times New Roman"/>
          <w:sz w:val="22"/>
          <w:szCs w:val="22"/>
        </w:rPr>
        <w:t xml:space="preserve"> </w:t>
      </w:r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kandidat</w:t>
      </w:r>
      <w:r w:rsidR="00086A22">
        <w:rPr>
          <w:rFonts w:ascii="Times New Roman" w:hAnsi="Times New Roman"/>
          <w:sz w:val="22"/>
          <w:szCs w:val="22"/>
        </w:rPr>
        <w:t>i</w:t>
      </w:r>
      <w:proofErr w:type="spellEnd"/>
      <w:r w:rsidR="00086A22">
        <w:rPr>
          <w:rFonts w:ascii="Times New Roman" w:hAnsi="Times New Roman"/>
          <w:sz w:val="22"/>
          <w:szCs w:val="22"/>
        </w:rPr>
        <w:t xml:space="preserve"> </w:t>
      </w:r>
      <w:r w:rsidR="00482D20">
        <w:rPr>
          <w:rFonts w:ascii="Times New Roman" w:hAnsi="Times New Roman"/>
          <w:sz w:val="22"/>
          <w:szCs w:val="22"/>
        </w:rPr>
        <w:t xml:space="preserve"> </w:t>
      </w:r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za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pomoćnika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</w:t>
      </w:r>
      <w:r w:rsidRPr="00C423E5">
        <w:rPr>
          <w:rFonts w:ascii="Times New Roman" w:hAnsi="Times New Roman"/>
          <w:sz w:val="22"/>
          <w:szCs w:val="22"/>
        </w:rPr>
        <w:t>irektora</w:t>
      </w:r>
      <w:proofErr w:type="spellEnd"/>
      <w:proofErr w:type="gramEnd"/>
      <w:r w:rsidRPr="00C423E5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C423E5">
        <w:rPr>
          <w:rFonts w:ascii="Times New Roman" w:hAnsi="Times New Roman"/>
          <w:sz w:val="22"/>
          <w:szCs w:val="22"/>
        </w:rPr>
        <w:t>Preduzeća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mora</w:t>
      </w:r>
      <w:proofErr w:type="spellEnd"/>
      <w:r w:rsidR="00482D20">
        <w:rPr>
          <w:rFonts w:ascii="Times New Roman" w:hAnsi="Times New Roman"/>
          <w:sz w:val="22"/>
          <w:szCs w:val="22"/>
        </w:rPr>
        <w:t xml:space="preserve"> </w:t>
      </w:r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ispunjavati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i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slijedeće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posebne</w:t>
      </w:r>
      <w:proofErr w:type="spellEnd"/>
      <w:r w:rsidRPr="00C423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23E5">
        <w:rPr>
          <w:rFonts w:ascii="Times New Roman" w:hAnsi="Times New Roman"/>
          <w:sz w:val="22"/>
          <w:szCs w:val="22"/>
        </w:rPr>
        <w:t>uslove</w:t>
      </w:r>
      <w:proofErr w:type="spellEnd"/>
      <w:r w:rsidRPr="00C423E5">
        <w:rPr>
          <w:rFonts w:ascii="Times New Roman" w:hAnsi="Times New Roman"/>
          <w:sz w:val="22"/>
          <w:szCs w:val="22"/>
        </w:rPr>
        <w:t>:</w:t>
      </w:r>
    </w:p>
    <w:p w:rsidR="00C423E5" w:rsidRPr="00C423E5" w:rsidRDefault="00C423E5" w:rsidP="00C423E5">
      <w:pPr>
        <w:rPr>
          <w:rFonts w:ascii="Times New Roman" w:hAnsi="Times New Roman"/>
          <w:b/>
        </w:rPr>
      </w:pPr>
    </w:p>
    <w:p w:rsidR="00C423E5" w:rsidRPr="001B7004" w:rsidRDefault="00482D20" w:rsidP="00482D20">
      <w:pPr>
        <w:pStyle w:val="BodyTextIndent"/>
        <w:ind w:left="567" w:hanging="283"/>
        <w:rPr>
          <w:iCs/>
          <w:sz w:val="22"/>
          <w:szCs w:val="22"/>
          <w:lang w:val="hr-HR"/>
        </w:rPr>
      </w:pPr>
      <w:r w:rsidRPr="001B7004">
        <w:rPr>
          <w:iCs/>
          <w:sz w:val="22"/>
          <w:szCs w:val="22"/>
          <w:lang w:val="hr-HR"/>
        </w:rPr>
        <w:lastRenderedPageBreak/>
        <w:t xml:space="preserve"> </w:t>
      </w:r>
      <w:r w:rsidR="00740E83" w:rsidRPr="001B7004">
        <w:rPr>
          <w:iCs/>
          <w:sz w:val="22"/>
          <w:szCs w:val="22"/>
          <w:lang w:val="hr-HR"/>
        </w:rPr>
        <w:t xml:space="preserve">1. </w:t>
      </w:r>
      <w:r w:rsidR="00C423E5" w:rsidRPr="001B7004">
        <w:rPr>
          <w:iCs/>
          <w:sz w:val="22"/>
          <w:szCs w:val="22"/>
          <w:lang w:val="hr-HR"/>
        </w:rPr>
        <w:t xml:space="preserve">VSS/VII stepen stručne spreme ili visoko obrazovanje prvog, drugog ili trećeg </w:t>
      </w:r>
      <w:r w:rsidR="00740E83" w:rsidRPr="001B7004">
        <w:rPr>
          <w:iCs/>
          <w:sz w:val="22"/>
          <w:szCs w:val="22"/>
          <w:lang w:val="hr-HR"/>
        </w:rPr>
        <w:t xml:space="preserve">  </w:t>
      </w:r>
      <w:r w:rsidR="00C423E5" w:rsidRPr="001B7004">
        <w:rPr>
          <w:iCs/>
          <w:sz w:val="22"/>
          <w:szCs w:val="22"/>
          <w:lang w:val="hr-HR"/>
        </w:rPr>
        <w:t xml:space="preserve">ciklusa </w:t>
      </w:r>
      <w:r w:rsidRPr="001B7004">
        <w:rPr>
          <w:iCs/>
          <w:sz w:val="22"/>
          <w:szCs w:val="22"/>
          <w:lang w:val="hr-HR"/>
        </w:rPr>
        <w:t xml:space="preserve"> </w:t>
      </w:r>
      <w:r w:rsidR="00C423E5" w:rsidRPr="001B7004">
        <w:rPr>
          <w:iCs/>
          <w:sz w:val="22"/>
          <w:szCs w:val="22"/>
          <w:lang w:val="hr-HR"/>
        </w:rPr>
        <w:t>Bolonjskog sistema studiranja koji se vrednuje sa 240 ECTS bodova – društvenog smijera;</w:t>
      </w:r>
    </w:p>
    <w:p w:rsidR="00C423E5" w:rsidRPr="001B7004" w:rsidRDefault="00740E83" w:rsidP="00740E83">
      <w:pPr>
        <w:pStyle w:val="BodyTextIndent"/>
        <w:ind w:left="360" w:firstLine="0"/>
        <w:rPr>
          <w:iCs/>
          <w:sz w:val="22"/>
          <w:szCs w:val="22"/>
          <w:lang w:val="hr-HR"/>
        </w:rPr>
      </w:pPr>
      <w:r w:rsidRPr="001B7004">
        <w:rPr>
          <w:iCs/>
          <w:sz w:val="22"/>
          <w:szCs w:val="22"/>
          <w:lang w:val="hr-HR"/>
        </w:rPr>
        <w:t xml:space="preserve">2. </w:t>
      </w:r>
      <w:r w:rsidR="00C423E5" w:rsidRPr="001B7004">
        <w:rPr>
          <w:iCs/>
          <w:sz w:val="22"/>
          <w:szCs w:val="22"/>
          <w:lang w:val="hr-HR"/>
        </w:rPr>
        <w:t>Potreban radni staž: 4 godine radnog staža nakon završene visoke stručne spreme;</w:t>
      </w:r>
    </w:p>
    <w:p w:rsidR="00215F10" w:rsidRPr="001B7004" w:rsidRDefault="00215F10" w:rsidP="00740E83">
      <w:pPr>
        <w:pStyle w:val="BodyTextIndent"/>
        <w:ind w:left="360" w:firstLine="0"/>
        <w:rPr>
          <w:iCs/>
          <w:sz w:val="22"/>
          <w:szCs w:val="22"/>
          <w:lang w:val="hr-HR"/>
        </w:rPr>
      </w:pPr>
      <w:r w:rsidRPr="001B7004">
        <w:rPr>
          <w:iCs/>
          <w:sz w:val="22"/>
          <w:szCs w:val="22"/>
          <w:lang w:val="hr-HR"/>
        </w:rPr>
        <w:t>3.</w:t>
      </w:r>
      <w:r w:rsidRPr="001B7004">
        <w:rPr>
          <w:sz w:val="22"/>
          <w:szCs w:val="22"/>
          <w:lang w:val="hr-HR"/>
        </w:rPr>
        <w:t xml:space="preserve"> Potrebno aktivno poznavanje jednog stranog jezika,   </w:t>
      </w:r>
    </w:p>
    <w:p w:rsidR="00740E83" w:rsidRPr="001B7004" w:rsidRDefault="00215F10" w:rsidP="00740E83">
      <w:pPr>
        <w:ind w:left="360"/>
        <w:rPr>
          <w:rFonts w:ascii="Times New Roman" w:hAnsi="Times New Roman"/>
          <w:sz w:val="22"/>
          <w:szCs w:val="22"/>
        </w:rPr>
      </w:pPr>
      <w:r w:rsidRPr="001B7004">
        <w:rPr>
          <w:rFonts w:ascii="Times New Roman" w:hAnsi="Times New Roman"/>
          <w:sz w:val="22"/>
          <w:szCs w:val="22"/>
        </w:rPr>
        <w:t>4</w:t>
      </w:r>
      <w:r w:rsidR="00740E83" w:rsidRPr="001B7004">
        <w:rPr>
          <w:rFonts w:ascii="Times New Roman" w:hAnsi="Times New Roman"/>
          <w:sz w:val="22"/>
          <w:szCs w:val="22"/>
        </w:rPr>
        <w:t xml:space="preserve">.  </w:t>
      </w:r>
      <w:proofErr w:type="spellStart"/>
      <w:proofErr w:type="gramStart"/>
      <w:r w:rsidR="00740E83" w:rsidRPr="001B7004">
        <w:rPr>
          <w:rFonts w:ascii="Times New Roman" w:hAnsi="Times New Roman"/>
          <w:sz w:val="22"/>
          <w:szCs w:val="22"/>
        </w:rPr>
        <w:t>da</w:t>
      </w:r>
      <w:proofErr w:type="spellEnd"/>
      <w:proofErr w:type="gram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ne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obavljaju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djelatnost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ili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ne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vrše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dužnosti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koja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po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posebnom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zakonu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ili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drugom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propisu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predstavlja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smetnju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za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imenovanje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na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upražnjenu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poziciju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>,</w:t>
      </w:r>
      <w:r w:rsidR="00740E83" w:rsidRPr="001B7004">
        <w:rPr>
          <w:rFonts w:ascii="Times New Roman" w:hAnsi="Times New Roman"/>
          <w:sz w:val="22"/>
          <w:szCs w:val="22"/>
        </w:rPr>
        <w:br/>
      </w:r>
      <w:r w:rsidRPr="001B7004">
        <w:rPr>
          <w:rFonts w:ascii="Times New Roman" w:hAnsi="Times New Roman"/>
          <w:sz w:val="22"/>
          <w:szCs w:val="22"/>
        </w:rPr>
        <w:t>5</w:t>
      </w:r>
      <w:r w:rsidR="00740E83" w:rsidRPr="001B7004">
        <w:rPr>
          <w:rFonts w:ascii="Times New Roman" w:hAnsi="Times New Roman"/>
          <w:sz w:val="22"/>
          <w:szCs w:val="22"/>
        </w:rPr>
        <w:t xml:space="preserve">.  </w:t>
      </w:r>
      <w:proofErr w:type="spellStart"/>
      <w:proofErr w:type="gramStart"/>
      <w:r w:rsidR="00740E83" w:rsidRPr="001B7004">
        <w:rPr>
          <w:rFonts w:ascii="Times New Roman" w:hAnsi="Times New Roman"/>
          <w:sz w:val="22"/>
          <w:szCs w:val="22"/>
        </w:rPr>
        <w:t>da</w:t>
      </w:r>
      <w:proofErr w:type="spellEnd"/>
      <w:proofErr w:type="gram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nisu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na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funkciji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političkoj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stranci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>,</w:t>
      </w:r>
      <w:r w:rsidR="00740E83" w:rsidRPr="001B7004">
        <w:rPr>
          <w:rFonts w:ascii="Times New Roman" w:hAnsi="Times New Roman"/>
          <w:sz w:val="22"/>
          <w:szCs w:val="22"/>
        </w:rPr>
        <w:br/>
      </w:r>
      <w:r w:rsidRPr="001B7004">
        <w:rPr>
          <w:rFonts w:ascii="Times New Roman" w:hAnsi="Times New Roman"/>
          <w:sz w:val="22"/>
          <w:szCs w:val="22"/>
        </w:rPr>
        <w:t>6</w:t>
      </w:r>
      <w:r w:rsidR="00740E83" w:rsidRPr="001B7004">
        <w:rPr>
          <w:rFonts w:ascii="Times New Roman" w:hAnsi="Times New Roman"/>
          <w:sz w:val="22"/>
          <w:szCs w:val="22"/>
        </w:rPr>
        <w:t xml:space="preserve">.  </w:t>
      </w:r>
      <w:proofErr w:type="spellStart"/>
      <w:proofErr w:type="gramStart"/>
      <w:r w:rsidR="00740E83" w:rsidRPr="001B7004">
        <w:rPr>
          <w:rFonts w:ascii="Times New Roman" w:hAnsi="Times New Roman"/>
          <w:sz w:val="22"/>
          <w:szCs w:val="22"/>
        </w:rPr>
        <w:t>da</w:t>
      </w:r>
      <w:proofErr w:type="spellEnd"/>
      <w:proofErr w:type="gram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nemaju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finansijksi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interes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Preduzeću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>,</w:t>
      </w:r>
      <w:r w:rsidR="00740E83" w:rsidRPr="001B7004">
        <w:rPr>
          <w:rFonts w:ascii="Times New Roman" w:hAnsi="Times New Roman"/>
          <w:sz w:val="22"/>
          <w:szCs w:val="22"/>
        </w:rPr>
        <w:br/>
      </w:r>
      <w:r w:rsidRPr="001B7004">
        <w:rPr>
          <w:rFonts w:ascii="Times New Roman" w:hAnsi="Times New Roman"/>
          <w:sz w:val="22"/>
          <w:szCs w:val="22"/>
        </w:rPr>
        <w:t>7</w:t>
      </w:r>
      <w:r w:rsidR="00740E83" w:rsidRPr="001B7004">
        <w:rPr>
          <w:rFonts w:ascii="Times New Roman" w:hAnsi="Times New Roman"/>
          <w:sz w:val="22"/>
          <w:szCs w:val="22"/>
        </w:rPr>
        <w:t xml:space="preserve">.  </w:t>
      </w:r>
      <w:proofErr w:type="spellStart"/>
      <w:proofErr w:type="gramStart"/>
      <w:r w:rsidR="00740E83" w:rsidRPr="001B7004">
        <w:rPr>
          <w:rFonts w:ascii="Times New Roman" w:hAnsi="Times New Roman"/>
          <w:sz w:val="22"/>
          <w:szCs w:val="22"/>
        </w:rPr>
        <w:t>da</w:t>
      </w:r>
      <w:proofErr w:type="spellEnd"/>
      <w:proofErr w:type="gram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nisu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predsjednici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i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članovi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odbora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za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reviziju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drugog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društva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ili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institucije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>,</w:t>
      </w:r>
      <w:r w:rsidR="00740E83" w:rsidRPr="001B7004">
        <w:rPr>
          <w:rFonts w:ascii="Times New Roman" w:hAnsi="Times New Roman"/>
          <w:sz w:val="22"/>
          <w:szCs w:val="22"/>
        </w:rPr>
        <w:br/>
      </w:r>
      <w:r w:rsidRPr="001B7004">
        <w:rPr>
          <w:rFonts w:ascii="Times New Roman" w:hAnsi="Times New Roman"/>
          <w:sz w:val="22"/>
          <w:szCs w:val="22"/>
        </w:rPr>
        <w:t>8</w:t>
      </w:r>
      <w:r w:rsidR="00740E83" w:rsidRPr="001B7004">
        <w:rPr>
          <w:rFonts w:ascii="Times New Roman" w:hAnsi="Times New Roman"/>
          <w:sz w:val="22"/>
          <w:szCs w:val="22"/>
        </w:rPr>
        <w:t xml:space="preserve">.   </w:t>
      </w:r>
      <w:proofErr w:type="spellStart"/>
      <w:r w:rsidR="00C34E64" w:rsidRPr="001B7004">
        <w:rPr>
          <w:rFonts w:ascii="Times New Roman" w:hAnsi="Times New Roman"/>
          <w:sz w:val="22"/>
          <w:szCs w:val="22"/>
        </w:rPr>
        <w:t>d</w:t>
      </w:r>
      <w:r w:rsidR="00740E83" w:rsidRPr="001B7004">
        <w:rPr>
          <w:rFonts w:ascii="Times New Roman" w:hAnsi="Times New Roman"/>
          <w:sz w:val="22"/>
          <w:szCs w:val="22"/>
        </w:rPr>
        <w:t>a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nisu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dioničari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Preduzeća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sa 50% i više dionica, direktor i član uprave i nadzornog odbora bilo kojeg dioničkog društva kao i vlasnik sa 50%  i više vlasništva, direktor i član  uprave i nadzornog odbora bilo kojeg  društva sa ograničenom odgovornošću.  </w:t>
      </w:r>
      <w:r w:rsidR="00740E83" w:rsidRPr="001B7004">
        <w:rPr>
          <w:rFonts w:ascii="Times New Roman" w:hAnsi="Times New Roman"/>
          <w:sz w:val="22"/>
          <w:szCs w:val="22"/>
        </w:rPr>
        <w:br/>
      </w:r>
      <w:r w:rsidRPr="001B7004">
        <w:rPr>
          <w:rFonts w:ascii="Times New Roman" w:hAnsi="Times New Roman"/>
          <w:sz w:val="22"/>
          <w:szCs w:val="22"/>
        </w:rPr>
        <w:t>9</w:t>
      </w:r>
      <w:r w:rsidR="00740E83" w:rsidRPr="001B7004">
        <w:rPr>
          <w:rFonts w:ascii="Times New Roman" w:hAnsi="Times New Roman"/>
          <w:sz w:val="22"/>
          <w:szCs w:val="22"/>
        </w:rPr>
        <w:t xml:space="preserve">. 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da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nisu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dioničari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40E83" w:rsidRPr="001B7004">
        <w:rPr>
          <w:rFonts w:ascii="Times New Roman" w:hAnsi="Times New Roman"/>
          <w:sz w:val="22"/>
          <w:szCs w:val="22"/>
        </w:rPr>
        <w:t>društva</w:t>
      </w:r>
      <w:proofErr w:type="spellEnd"/>
      <w:r w:rsidR="00740E83" w:rsidRPr="001B7004">
        <w:rPr>
          <w:rFonts w:ascii="Times New Roman" w:hAnsi="Times New Roman"/>
          <w:sz w:val="22"/>
          <w:szCs w:val="22"/>
        </w:rPr>
        <w:t xml:space="preserve"> sa 50% i više dionica, direktor i član uprave bilo kojeg dioničkog društva kao i vlasnik sa 50%  i više vlasništva, direktor i član uprave bilo kojeg društva sa ograničenom odgovornošću. </w:t>
      </w:r>
    </w:p>
    <w:p w:rsidR="00740E83" w:rsidRDefault="00740E83" w:rsidP="00C34E64">
      <w:pPr>
        <w:tabs>
          <w:tab w:val="center" w:pos="4536"/>
        </w:tabs>
        <w:rPr>
          <w:lang w:val="hr-HR"/>
        </w:rPr>
      </w:pPr>
      <w:r>
        <w:rPr>
          <w:rFonts w:ascii="Times New Roman" w:hAnsi="Times New Roman"/>
          <w:iCs/>
          <w:sz w:val="22"/>
          <w:szCs w:val="22"/>
          <w:lang w:val="hr-HR"/>
        </w:rPr>
        <w:t xml:space="preserve">       </w:t>
      </w:r>
      <w:r w:rsidRPr="00740E83">
        <w:rPr>
          <w:rFonts w:ascii="Times New Roman" w:hAnsi="Times New Roman"/>
          <w:iCs/>
          <w:sz w:val="22"/>
          <w:szCs w:val="22"/>
          <w:lang w:val="hr-HR"/>
        </w:rPr>
        <w:t xml:space="preserve"> </w:t>
      </w:r>
    </w:p>
    <w:p w:rsidR="00740E83" w:rsidRDefault="00740E83" w:rsidP="00740E83">
      <w:pPr>
        <w:tabs>
          <w:tab w:val="left" w:pos="300"/>
          <w:tab w:val="center" w:pos="453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  </w:t>
      </w:r>
      <w:proofErr w:type="spellStart"/>
      <w:r>
        <w:rPr>
          <w:rFonts w:ascii="Times New Roman" w:hAnsi="Times New Roman"/>
          <w:b/>
        </w:rPr>
        <w:t>Potrebni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dokumenti</w:t>
      </w:r>
      <w:proofErr w:type="spellEnd"/>
    </w:p>
    <w:p w:rsidR="00740E83" w:rsidRDefault="00740E83" w:rsidP="00740E83">
      <w:pPr>
        <w:tabs>
          <w:tab w:val="center" w:pos="453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740E83" w:rsidRPr="001B7004" w:rsidRDefault="00740E83" w:rsidP="00740E83">
      <w:pPr>
        <w:tabs>
          <w:tab w:val="center" w:pos="4536"/>
        </w:tabs>
        <w:rPr>
          <w:rFonts w:ascii="Times New Roman" w:hAnsi="Times New Roman"/>
          <w:sz w:val="22"/>
          <w:szCs w:val="22"/>
        </w:rPr>
      </w:pPr>
      <w:proofErr w:type="spellStart"/>
      <w:r w:rsidRPr="001B7004">
        <w:rPr>
          <w:rFonts w:ascii="Times New Roman" w:hAnsi="Times New Roman"/>
          <w:sz w:val="22"/>
          <w:szCs w:val="22"/>
        </w:rPr>
        <w:t>Kandidati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su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dužni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uz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prijavu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B7004">
        <w:rPr>
          <w:rFonts w:ascii="Times New Roman" w:hAnsi="Times New Roman"/>
          <w:sz w:val="22"/>
          <w:szCs w:val="22"/>
        </w:rPr>
        <w:t>koja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sadrži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kraću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biografiju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B7004">
        <w:rPr>
          <w:rFonts w:ascii="Times New Roman" w:hAnsi="Times New Roman"/>
          <w:sz w:val="22"/>
          <w:szCs w:val="22"/>
        </w:rPr>
        <w:t>adresu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i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kontakt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telefon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B7004">
        <w:rPr>
          <w:rFonts w:ascii="Times New Roman" w:hAnsi="Times New Roman"/>
          <w:sz w:val="22"/>
          <w:szCs w:val="22"/>
        </w:rPr>
        <w:t>priložiti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slijedeću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dokumentaciju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koja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mora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biti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original </w:t>
      </w:r>
      <w:proofErr w:type="spellStart"/>
      <w:proofErr w:type="gramStart"/>
      <w:r w:rsidRPr="001B7004">
        <w:rPr>
          <w:rFonts w:ascii="Times New Roman" w:hAnsi="Times New Roman"/>
          <w:sz w:val="22"/>
          <w:szCs w:val="22"/>
        </w:rPr>
        <w:t>ili</w:t>
      </w:r>
      <w:proofErr w:type="spellEnd"/>
      <w:proofErr w:type="gram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ovjerena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kopija</w:t>
      </w:r>
      <w:proofErr w:type="spellEnd"/>
      <w:r w:rsidRPr="001B7004">
        <w:rPr>
          <w:rFonts w:ascii="Times New Roman" w:hAnsi="Times New Roman"/>
          <w:sz w:val="22"/>
          <w:szCs w:val="22"/>
        </w:rPr>
        <w:t>:</w:t>
      </w:r>
    </w:p>
    <w:p w:rsidR="00740E83" w:rsidRPr="001B7004" w:rsidRDefault="00740E83" w:rsidP="00740E83">
      <w:pPr>
        <w:pStyle w:val="ListParagraph"/>
        <w:numPr>
          <w:ilvl w:val="0"/>
          <w:numId w:val="5"/>
        </w:numPr>
        <w:tabs>
          <w:tab w:val="center" w:pos="4536"/>
        </w:tabs>
        <w:rPr>
          <w:rFonts w:ascii="Times New Roman" w:hAnsi="Times New Roman" w:cs="Times New Roman"/>
        </w:rPr>
      </w:pPr>
      <w:r w:rsidRPr="001B7004">
        <w:rPr>
          <w:rFonts w:ascii="Times New Roman" w:hAnsi="Times New Roman" w:cs="Times New Roman"/>
        </w:rPr>
        <w:t>Uvjerenje o državljanstvu,</w:t>
      </w:r>
    </w:p>
    <w:p w:rsidR="00740E83" w:rsidRPr="001B7004" w:rsidRDefault="00740E83" w:rsidP="00740E83">
      <w:pPr>
        <w:pStyle w:val="ListParagraph"/>
        <w:numPr>
          <w:ilvl w:val="0"/>
          <w:numId w:val="5"/>
        </w:numPr>
        <w:tabs>
          <w:tab w:val="center" w:pos="4536"/>
        </w:tabs>
        <w:rPr>
          <w:rFonts w:ascii="Times New Roman" w:hAnsi="Times New Roman" w:cs="Times New Roman"/>
        </w:rPr>
      </w:pPr>
      <w:r w:rsidRPr="001B7004">
        <w:rPr>
          <w:rFonts w:ascii="Times New Roman" w:hAnsi="Times New Roman" w:cs="Times New Roman"/>
        </w:rPr>
        <w:t>Izvod iz  matične knjige rođenih,</w:t>
      </w:r>
    </w:p>
    <w:p w:rsidR="00740E83" w:rsidRPr="001B7004" w:rsidRDefault="00740E83" w:rsidP="00740E83">
      <w:pPr>
        <w:pStyle w:val="ListParagraph"/>
        <w:numPr>
          <w:ilvl w:val="0"/>
          <w:numId w:val="5"/>
        </w:numPr>
        <w:tabs>
          <w:tab w:val="center" w:pos="4536"/>
        </w:tabs>
        <w:rPr>
          <w:rFonts w:ascii="Times New Roman" w:hAnsi="Times New Roman" w:cs="Times New Roman"/>
        </w:rPr>
      </w:pPr>
      <w:r w:rsidRPr="001B7004">
        <w:rPr>
          <w:rFonts w:ascii="Times New Roman" w:hAnsi="Times New Roman" w:cs="Times New Roman"/>
        </w:rPr>
        <w:t>Uvjerenje da se protiv kandidata ne vodi krivični postupak (ne starije od 3 mjeseca),</w:t>
      </w:r>
    </w:p>
    <w:p w:rsidR="00740E83" w:rsidRPr="001B7004" w:rsidRDefault="00740E83" w:rsidP="00740E83">
      <w:pPr>
        <w:pStyle w:val="ListParagraph"/>
        <w:numPr>
          <w:ilvl w:val="0"/>
          <w:numId w:val="5"/>
        </w:numPr>
        <w:tabs>
          <w:tab w:val="center" w:pos="4536"/>
        </w:tabs>
        <w:rPr>
          <w:rFonts w:ascii="Times New Roman" w:hAnsi="Times New Roman" w:cs="Times New Roman"/>
        </w:rPr>
      </w:pPr>
      <w:r w:rsidRPr="001B7004">
        <w:rPr>
          <w:rFonts w:ascii="Times New Roman" w:hAnsi="Times New Roman" w:cs="Times New Roman"/>
        </w:rPr>
        <w:t>Diplomu o stečenoj visokoj stručnoj spremi,</w:t>
      </w:r>
    </w:p>
    <w:p w:rsidR="00740E83" w:rsidRPr="001B7004" w:rsidRDefault="00740E83" w:rsidP="00740E83">
      <w:pPr>
        <w:pStyle w:val="ListParagraph"/>
        <w:numPr>
          <w:ilvl w:val="0"/>
          <w:numId w:val="5"/>
        </w:numPr>
        <w:tabs>
          <w:tab w:val="center" w:pos="4536"/>
        </w:tabs>
        <w:rPr>
          <w:rFonts w:ascii="Times New Roman" w:hAnsi="Times New Roman" w:cs="Times New Roman"/>
        </w:rPr>
      </w:pPr>
      <w:r w:rsidRPr="001B7004">
        <w:rPr>
          <w:rFonts w:ascii="Times New Roman" w:hAnsi="Times New Roman" w:cs="Times New Roman"/>
        </w:rPr>
        <w:t>Uvjerenje o radnom iskustvu nakon sticanja visoke stručne spreme,</w:t>
      </w:r>
    </w:p>
    <w:p w:rsidR="00215F10" w:rsidRPr="001B7004" w:rsidRDefault="00215F10" w:rsidP="00740E83">
      <w:pPr>
        <w:pStyle w:val="ListParagraph"/>
        <w:numPr>
          <w:ilvl w:val="0"/>
          <w:numId w:val="5"/>
        </w:numPr>
        <w:tabs>
          <w:tab w:val="center" w:pos="4536"/>
        </w:tabs>
        <w:rPr>
          <w:rFonts w:ascii="Times New Roman" w:hAnsi="Times New Roman" w:cs="Times New Roman"/>
        </w:rPr>
      </w:pPr>
      <w:r w:rsidRPr="001B7004">
        <w:rPr>
          <w:rFonts w:ascii="Times New Roman" w:hAnsi="Times New Roman" w:cs="Times New Roman"/>
        </w:rPr>
        <w:t>Certifikat  o poznavanju  jednog stranog jezika,</w:t>
      </w:r>
    </w:p>
    <w:p w:rsidR="00740E83" w:rsidRPr="001B7004" w:rsidRDefault="00740E83" w:rsidP="00740E83">
      <w:pPr>
        <w:pStyle w:val="ListParagraph"/>
        <w:numPr>
          <w:ilvl w:val="0"/>
          <w:numId w:val="5"/>
        </w:numPr>
        <w:tabs>
          <w:tab w:val="center" w:pos="4536"/>
        </w:tabs>
        <w:rPr>
          <w:rFonts w:ascii="Times New Roman" w:hAnsi="Times New Roman" w:cs="Times New Roman"/>
        </w:rPr>
      </w:pPr>
      <w:r w:rsidRPr="001B7004">
        <w:rPr>
          <w:rFonts w:ascii="Times New Roman" w:hAnsi="Times New Roman" w:cs="Times New Roman"/>
        </w:rPr>
        <w:t xml:space="preserve">Ovjerenu izjavu o ispunjavanju uslova iz dijela  IV,   tačka  4.,5.,6.,7., 8., i </w:t>
      </w:r>
      <w:r w:rsidR="00086A22" w:rsidRPr="001B7004">
        <w:rPr>
          <w:rFonts w:ascii="Times New Roman" w:hAnsi="Times New Roman" w:cs="Times New Roman"/>
        </w:rPr>
        <w:t>9.</w:t>
      </w:r>
    </w:p>
    <w:p w:rsidR="00740E83" w:rsidRPr="00740E83" w:rsidRDefault="00740E83" w:rsidP="00740E83">
      <w:pPr>
        <w:tabs>
          <w:tab w:val="center" w:pos="4536"/>
        </w:tabs>
        <w:ind w:left="360"/>
        <w:rPr>
          <w:rFonts w:ascii="Times New Roman" w:hAnsi="Times New Roman"/>
          <w:b/>
        </w:rPr>
      </w:pPr>
      <w:proofErr w:type="gramStart"/>
      <w:r w:rsidRPr="00740E83">
        <w:rPr>
          <w:rFonts w:ascii="Times New Roman" w:hAnsi="Times New Roman"/>
          <w:b/>
        </w:rPr>
        <w:t xml:space="preserve">VI  </w:t>
      </w:r>
      <w:proofErr w:type="spellStart"/>
      <w:r>
        <w:rPr>
          <w:rFonts w:ascii="Times New Roman" w:hAnsi="Times New Roman"/>
          <w:b/>
        </w:rPr>
        <w:t>Ostale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napomene</w:t>
      </w:r>
      <w:proofErr w:type="spellEnd"/>
    </w:p>
    <w:p w:rsidR="00740E83" w:rsidRPr="00740E83" w:rsidRDefault="00740E83" w:rsidP="00740E83">
      <w:pPr>
        <w:tabs>
          <w:tab w:val="center" w:pos="4536"/>
        </w:tabs>
        <w:ind w:left="360"/>
        <w:jc w:val="center"/>
        <w:rPr>
          <w:rFonts w:ascii="Times New Roman" w:hAnsi="Times New Roman"/>
          <w:b/>
        </w:rPr>
      </w:pPr>
      <w:r w:rsidRPr="00740E83">
        <w:rPr>
          <w:rFonts w:ascii="Times New Roman" w:hAnsi="Times New Roman"/>
          <w:b/>
        </w:rPr>
        <w:t xml:space="preserve"> </w:t>
      </w:r>
    </w:p>
    <w:p w:rsidR="00215F10" w:rsidRPr="001B7004" w:rsidRDefault="00215F10" w:rsidP="00086A22">
      <w:pPr>
        <w:rPr>
          <w:rFonts w:ascii="Times New Roman" w:hAnsi="Times New Roman"/>
          <w:sz w:val="22"/>
          <w:szCs w:val="22"/>
          <w:lang w:val="hr-HR"/>
        </w:rPr>
      </w:pPr>
      <w:r w:rsidRPr="001B7004">
        <w:rPr>
          <w:rFonts w:ascii="Times New Roman" w:hAnsi="Times New Roman"/>
          <w:sz w:val="22"/>
          <w:szCs w:val="22"/>
          <w:lang w:val="hr-HR"/>
        </w:rPr>
        <w:t>Izabrani kandidat  je  dužan prije stupanja na posao dostaviti od nadležne ljekarske ustanove Ljekarsko uvjerenje psihofizičkoj i zdravstvenoj sposobnosti.</w:t>
      </w:r>
      <w:r w:rsidR="00086A22" w:rsidRPr="001B7004">
        <w:rPr>
          <w:rFonts w:ascii="Times New Roman" w:hAnsi="Times New Roman"/>
          <w:sz w:val="22"/>
          <w:szCs w:val="22"/>
          <w:lang w:val="hr-HR"/>
        </w:rPr>
        <w:br/>
      </w:r>
    </w:p>
    <w:p w:rsidR="00215F10" w:rsidRPr="001B7004" w:rsidRDefault="00086A22" w:rsidP="00086A22">
      <w:pPr>
        <w:rPr>
          <w:rFonts w:ascii="Times New Roman" w:hAnsi="Times New Roman"/>
          <w:sz w:val="22"/>
          <w:szCs w:val="22"/>
          <w:lang w:val="hr-HR"/>
        </w:rPr>
      </w:pPr>
      <w:r w:rsidRPr="001B7004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215F10" w:rsidRPr="001B7004">
        <w:rPr>
          <w:rFonts w:ascii="Times New Roman" w:hAnsi="Times New Roman"/>
          <w:sz w:val="22"/>
          <w:szCs w:val="22"/>
          <w:lang w:val="hr-HR"/>
        </w:rPr>
        <w:t xml:space="preserve">Sa kandidatima   koji budu ispunjavali uslove konkursa bit će pozvani na intervju  a  o datumu  i vremenu  održavanja intervjua bit će obaviješteni  pismenim (putem e maila) ili telefonskim putem.   </w:t>
      </w:r>
      <w:r w:rsidRPr="001B7004">
        <w:rPr>
          <w:rFonts w:ascii="Times New Roman" w:hAnsi="Times New Roman"/>
          <w:sz w:val="22"/>
          <w:szCs w:val="22"/>
          <w:lang w:val="hr-HR"/>
        </w:rPr>
        <w:br/>
        <w:t xml:space="preserve"> </w:t>
      </w:r>
    </w:p>
    <w:p w:rsidR="00740E83" w:rsidRPr="001B7004" w:rsidRDefault="00086A22" w:rsidP="00086A22">
      <w:pPr>
        <w:tabs>
          <w:tab w:val="left" w:pos="540"/>
          <w:tab w:val="center" w:pos="4536"/>
          <w:tab w:val="center" w:pos="4716"/>
        </w:tabs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1B7004">
        <w:rPr>
          <w:rFonts w:ascii="Times New Roman" w:hAnsi="Times New Roman"/>
          <w:sz w:val="22"/>
          <w:szCs w:val="22"/>
        </w:rPr>
        <w:t>Ako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uredno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1B7004">
        <w:rPr>
          <w:rFonts w:ascii="Times New Roman" w:hAnsi="Times New Roman"/>
          <w:sz w:val="22"/>
          <w:szCs w:val="22"/>
        </w:rPr>
        <w:t>pozvani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1B7004">
        <w:rPr>
          <w:rFonts w:ascii="Times New Roman" w:hAnsi="Times New Roman"/>
          <w:sz w:val="22"/>
          <w:szCs w:val="22"/>
        </w:rPr>
        <w:t>kandidat</w:t>
      </w:r>
      <w:proofErr w:type="spellEnd"/>
      <w:proofErr w:type="gram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ne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1B7004">
        <w:rPr>
          <w:rFonts w:ascii="Times New Roman" w:hAnsi="Times New Roman"/>
          <w:sz w:val="22"/>
          <w:szCs w:val="22"/>
        </w:rPr>
        <w:t>odazove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B7004">
        <w:rPr>
          <w:rFonts w:ascii="Times New Roman" w:hAnsi="Times New Roman"/>
          <w:sz w:val="22"/>
          <w:szCs w:val="22"/>
        </w:rPr>
        <w:t>na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zakazani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intervju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1B7004">
        <w:rPr>
          <w:rFonts w:ascii="Times New Roman" w:hAnsi="Times New Roman"/>
          <w:sz w:val="22"/>
          <w:szCs w:val="22"/>
        </w:rPr>
        <w:t>smatrat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će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B7004">
        <w:rPr>
          <w:rFonts w:ascii="Times New Roman" w:hAnsi="Times New Roman"/>
          <w:sz w:val="22"/>
          <w:szCs w:val="22"/>
        </w:rPr>
        <w:t>da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je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odustao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od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dalje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natječajne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procedure.</w:t>
      </w:r>
      <w:r w:rsidR="00215F10" w:rsidRPr="001B7004">
        <w:rPr>
          <w:rFonts w:ascii="Times New Roman" w:hAnsi="Times New Roman"/>
          <w:b/>
          <w:sz w:val="22"/>
          <w:szCs w:val="22"/>
        </w:rPr>
        <w:tab/>
      </w:r>
      <w:r w:rsidR="00215F10" w:rsidRPr="001B7004">
        <w:rPr>
          <w:rFonts w:ascii="Times New Roman" w:hAnsi="Times New Roman"/>
          <w:b/>
          <w:sz w:val="22"/>
          <w:szCs w:val="22"/>
        </w:rPr>
        <w:tab/>
      </w:r>
      <w:r w:rsidR="00C96BA6" w:rsidRPr="001B7004">
        <w:rPr>
          <w:rFonts w:ascii="Times New Roman" w:hAnsi="Times New Roman"/>
          <w:b/>
          <w:sz w:val="22"/>
          <w:szCs w:val="22"/>
        </w:rPr>
        <w:t xml:space="preserve"> </w:t>
      </w:r>
    </w:p>
    <w:p w:rsidR="00215F10" w:rsidRPr="001B7004" w:rsidRDefault="00215F10" w:rsidP="00C96BA6">
      <w:pPr>
        <w:tabs>
          <w:tab w:val="center" w:pos="4536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215F10" w:rsidRPr="001B7004" w:rsidRDefault="00215F10" w:rsidP="00C96BA6">
      <w:pPr>
        <w:tabs>
          <w:tab w:val="center" w:pos="4536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C96BA6" w:rsidRPr="001B7004" w:rsidRDefault="00740E83" w:rsidP="00086A22">
      <w:pPr>
        <w:tabs>
          <w:tab w:val="center" w:pos="4536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1B7004">
        <w:rPr>
          <w:rFonts w:ascii="Times New Roman" w:hAnsi="Times New Roman"/>
          <w:sz w:val="22"/>
          <w:szCs w:val="22"/>
        </w:rPr>
        <w:t>Prijava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1B7004">
        <w:rPr>
          <w:rFonts w:ascii="Times New Roman" w:hAnsi="Times New Roman"/>
          <w:sz w:val="22"/>
          <w:szCs w:val="22"/>
        </w:rPr>
        <w:t>sa</w:t>
      </w:r>
      <w:proofErr w:type="spellEnd"/>
      <w:proofErr w:type="gram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96BA6" w:rsidRPr="001B7004">
        <w:rPr>
          <w:rFonts w:ascii="Times New Roman" w:hAnsi="Times New Roman"/>
          <w:sz w:val="22"/>
          <w:szCs w:val="22"/>
        </w:rPr>
        <w:t>potrebnom</w:t>
      </w:r>
      <w:proofErr w:type="spellEnd"/>
      <w:r w:rsidR="00C96BA6"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dokumentacijom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B7004">
        <w:rPr>
          <w:rFonts w:ascii="Times New Roman" w:hAnsi="Times New Roman"/>
          <w:sz w:val="22"/>
          <w:szCs w:val="22"/>
        </w:rPr>
        <w:t>dostavlja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B7004">
        <w:rPr>
          <w:rFonts w:ascii="Times New Roman" w:hAnsi="Times New Roman"/>
          <w:sz w:val="22"/>
          <w:szCs w:val="22"/>
        </w:rPr>
        <w:t>roku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od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1</w:t>
      </w:r>
      <w:r w:rsidR="00215F10" w:rsidRPr="001B7004">
        <w:rPr>
          <w:rFonts w:ascii="Times New Roman" w:hAnsi="Times New Roman"/>
          <w:sz w:val="22"/>
          <w:szCs w:val="22"/>
        </w:rPr>
        <w:t>0</w:t>
      </w:r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dana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od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dana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posljednjeg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objavljivanja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javnog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konkursa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na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adresu</w:t>
      </w:r>
      <w:proofErr w:type="spellEnd"/>
      <w:r w:rsidRPr="001B7004">
        <w:rPr>
          <w:rFonts w:ascii="Times New Roman" w:hAnsi="Times New Roman"/>
          <w:sz w:val="22"/>
          <w:szCs w:val="22"/>
        </w:rPr>
        <w:t>:</w:t>
      </w:r>
    </w:p>
    <w:p w:rsidR="00740E83" w:rsidRDefault="00740E83" w:rsidP="00C96BA6">
      <w:pPr>
        <w:tabs>
          <w:tab w:val="center" w:pos="4536"/>
        </w:tabs>
        <w:ind w:left="360"/>
        <w:jc w:val="center"/>
        <w:rPr>
          <w:rFonts w:ascii="Times New Roman" w:hAnsi="Times New Roman"/>
        </w:rPr>
      </w:pPr>
      <w:r w:rsidRPr="00C96BA6">
        <w:rPr>
          <w:rFonts w:ascii="Times New Roman" w:hAnsi="Times New Roman"/>
        </w:rPr>
        <w:br/>
        <w:t>JP SKPC „Mejdan</w:t>
      </w:r>
      <w:proofErr w:type="gramStart"/>
      <w:r w:rsidRPr="00C96BA6">
        <w:rPr>
          <w:rFonts w:ascii="Times New Roman" w:hAnsi="Times New Roman"/>
        </w:rPr>
        <w:t>“ d.o.o</w:t>
      </w:r>
      <w:proofErr w:type="gramEnd"/>
      <w:r w:rsidRPr="00C96BA6">
        <w:rPr>
          <w:rFonts w:ascii="Times New Roman" w:hAnsi="Times New Roman"/>
        </w:rPr>
        <w:t>. Tuzla</w:t>
      </w:r>
      <w:r w:rsidRPr="00C96BA6">
        <w:rPr>
          <w:rFonts w:ascii="Times New Roman" w:hAnsi="Times New Roman"/>
        </w:rPr>
        <w:br/>
        <w:t>Bosne Srebrene bb</w:t>
      </w:r>
      <w:r w:rsidRPr="00C96BA6">
        <w:rPr>
          <w:rFonts w:ascii="Times New Roman" w:hAnsi="Times New Roman"/>
        </w:rPr>
        <w:br/>
        <w:t xml:space="preserve">75 000 </w:t>
      </w:r>
      <w:proofErr w:type="spellStart"/>
      <w:r w:rsidRPr="00C96BA6">
        <w:rPr>
          <w:rFonts w:ascii="Times New Roman" w:hAnsi="Times New Roman"/>
        </w:rPr>
        <w:t>Tuzla</w:t>
      </w:r>
      <w:proofErr w:type="spellEnd"/>
    </w:p>
    <w:p w:rsidR="00C96BA6" w:rsidRPr="00C96BA6" w:rsidRDefault="00C96BA6" w:rsidP="00C96BA6">
      <w:pPr>
        <w:tabs>
          <w:tab w:val="center" w:pos="4536"/>
        </w:tabs>
        <w:ind w:left="360"/>
        <w:jc w:val="both"/>
        <w:rPr>
          <w:rFonts w:ascii="Times New Roman" w:hAnsi="Times New Roman"/>
        </w:rPr>
      </w:pPr>
    </w:p>
    <w:p w:rsidR="00740E83" w:rsidRPr="001B7004" w:rsidRDefault="00740E83" w:rsidP="00C96BA6">
      <w:pPr>
        <w:tabs>
          <w:tab w:val="center" w:pos="4536"/>
        </w:tabs>
        <w:ind w:left="360"/>
        <w:rPr>
          <w:rFonts w:ascii="Times New Roman" w:hAnsi="Times New Roman"/>
          <w:sz w:val="22"/>
          <w:szCs w:val="22"/>
        </w:rPr>
      </w:pPr>
      <w:proofErr w:type="gramStart"/>
      <w:r w:rsidRPr="001B7004">
        <w:rPr>
          <w:rFonts w:ascii="Times New Roman" w:hAnsi="Times New Roman"/>
          <w:sz w:val="22"/>
          <w:szCs w:val="22"/>
        </w:rPr>
        <w:t>sa</w:t>
      </w:r>
      <w:proofErr w:type="gramEnd"/>
      <w:r w:rsidRPr="001B7004">
        <w:rPr>
          <w:rFonts w:ascii="Times New Roman" w:hAnsi="Times New Roman"/>
          <w:sz w:val="22"/>
          <w:szCs w:val="22"/>
        </w:rPr>
        <w:t xml:space="preserve"> naznakom:  „Prijava </w:t>
      </w:r>
      <w:proofErr w:type="spellStart"/>
      <w:r w:rsidRPr="001B7004">
        <w:rPr>
          <w:rFonts w:ascii="Times New Roman" w:hAnsi="Times New Roman"/>
          <w:sz w:val="22"/>
          <w:szCs w:val="22"/>
        </w:rPr>
        <w:t>na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javni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konkurs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za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96BA6" w:rsidRPr="001B7004">
        <w:rPr>
          <w:rFonts w:ascii="Times New Roman" w:hAnsi="Times New Roman"/>
          <w:sz w:val="22"/>
          <w:szCs w:val="22"/>
        </w:rPr>
        <w:t>pomoćnika</w:t>
      </w:r>
      <w:proofErr w:type="spellEnd"/>
      <w:r w:rsidR="00C96BA6" w:rsidRPr="001B7004">
        <w:rPr>
          <w:rFonts w:ascii="Times New Roman" w:hAnsi="Times New Roman"/>
          <w:sz w:val="22"/>
          <w:szCs w:val="22"/>
        </w:rPr>
        <w:t xml:space="preserve"> </w:t>
      </w:r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direktora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JP SKPC „</w:t>
      </w:r>
      <w:proofErr w:type="spellStart"/>
      <w:r w:rsidRPr="001B7004">
        <w:rPr>
          <w:rFonts w:ascii="Times New Roman" w:hAnsi="Times New Roman"/>
          <w:sz w:val="22"/>
          <w:szCs w:val="22"/>
        </w:rPr>
        <w:t>Mejdan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“ </w:t>
      </w:r>
      <w:proofErr w:type="spellStart"/>
      <w:r w:rsidRPr="001B7004">
        <w:rPr>
          <w:rFonts w:ascii="Times New Roman" w:hAnsi="Times New Roman"/>
          <w:sz w:val="22"/>
          <w:szCs w:val="22"/>
        </w:rPr>
        <w:t>doo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Tuzla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1B7004">
        <w:rPr>
          <w:rFonts w:ascii="Times New Roman" w:hAnsi="Times New Roman"/>
          <w:sz w:val="22"/>
          <w:szCs w:val="22"/>
        </w:rPr>
        <w:t>ne</w:t>
      </w:r>
      <w:proofErr w:type="spellEnd"/>
      <w:r w:rsidRPr="001B70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7004">
        <w:rPr>
          <w:rFonts w:ascii="Times New Roman" w:hAnsi="Times New Roman"/>
          <w:sz w:val="22"/>
          <w:szCs w:val="22"/>
        </w:rPr>
        <w:t>otvarati</w:t>
      </w:r>
      <w:proofErr w:type="spellEnd"/>
      <w:r w:rsidRPr="001B7004">
        <w:rPr>
          <w:rFonts w:ascii="Times New Roman" w:hAnsi="Times New Roman"/>
          <w:sz w:val="22"/>
          <w:szCs w:val="22"/>
        </w:rPr>
        <w:t>“.</w:t>
      </w:r>
    </w:p>
    <w:p w:rsidR="00C96BA6" w:rsidRPr="001B7004" w:rsidRDefault="00C96BA6" w:rsidP="00C96BA6">
      <w:pPr>
        <w:tabs>
          <w:tab w:val="center" w:pos="4536"/>
        </w:tabs>
        <w:ind w:left="360"/>
        <w:rPr>
          <w:rFonts w:ascii="Times New Roman" w:hAnsi="Times New Roman"/>
          <w:sz w:val="22"/>
          <w:szCs w:val="22"/>
        </w:rPr>
      </w:pPr>
    </w:p>
    <w:p w:rsidR="00740E83" w:rsidRPr="001B7004" w:rsidRDefault="00740E83" w:rsidP="00C96BA6">
      <w:pPr>
        <w:tabs>
          <w:tab w:val="center" w:pos="4536"/>
        </w:tabs>
        <w:ind w:left="360"/>
        <w:rPr>
          <w:rFonts w:ascii="Times New Roman" w:hAnsi="Times New Roman"/>
          <w:sz w:val="22"/>
          <w:szCs w:val="22"/>
        </w:rPr>
      </w:pPr>
      <w:r w:rsidRPr="001B7004">
        <w:rPr>
          <w:rFonts w:ascii="Times New Roman" w:hAnsi="Times New Roman"/>
          <w:sz w:val="22"/>
          <w:szCs w:val="22"/>
        </w:rPr>
        <w:t xml:space="preserve">Neblagovremene i nepotpune </w:t>
      </w:r>
      <w:proofErr w:type="gramStart"/>
      <w:r w:rsidRPr="001B7004">
        <w:rPr>
          <w:rFonts w:ascii="Times New Roman" w:hAnsi="Times New Roman"/>
          <w:sz w:val="22"/>
          <w:szCs w:val="22"/>
        </w:rPr>
        <w:t>prijave  neće</w:t>
      </w:r>
      <w:proofErr w:type="gramEnd"/>
      <w:r w:rsidRPr="001B7004">
        <w:rPr>
          <w:rFonts w:ascii="Times New Roman" w:hAnsi="Times New Roman"/>
          <w:sz w:val="22"/>
          <w:szCs w:val="22"/>
        </w:rPr>
        <w:t xml:space="preserve"> se uzeti u razmatranje. </w:t>
      </w:r>
    </w:p>
    <w:p w:rsidR="00740E83" w:rsidRPr="001B7004" w:rsidRDefault="00740E83" w:rsidP="00740E83">
      <w:pPr>
        <w:tabs>
          <w:tab w:val="left" w:pos="960"/>
        </w:tabs>
        <w:rPr>
          <w:sz w:val="22"/>
          <w:szCs w:val="22"/>
          <w:lang w:val="hr-HR"/>
        </w:rPr>
      </w:pPr>
    </w:p>
    <w:sectPr w:rsidR="00740E83" w:rsidRPr="001B7004" w:rsidSect="00086A2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5F0"/>
    <w:multiLevelType w:val="hybridMultilevel"/>
    <w:tmpl w:val="77881296"/>
    <w:lvl w:ilvl="0" w:tplc="2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E47765"/>
    <w:multiLevelType w:val="hybridMultilevel"/>
    <w:tmpl w:val="6240991E"/>
    <w:lvl w:ilvl="0" w:tplc="A70043E0">
      <w:start w:val="8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B3E4B66"/>
    <w:multiLevelType w:val="hybridMultilevel"/>
    <w:tmpl w:val="682020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27F8A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A7B5D"/>
    <w:multiLevelType w:val="hybridMultilevel"/>
    <w:tmpl w:val="3E6E7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D736D"/>
    <w:multiLevelType w:val="hybridMultilevel"/>
    <w:tmpl w:val="FA84613A"/>
    <w:lvl w:ilvl="0" w:tplc="D7F68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8B1"/>
    <w:rsid w:val="00086A22"/>
    <w:rsid w:val="0012008E"/>
    <w:rsid w:val="001B7004"/>
    <w:rsid w:val="00215F10"/>
    <w:rsid w:val="00482D20"/>
    <w:rsid w:val="00715690"/>
    <w:rsid w:val="00740E83"/>
    <w:rsid w:val="00750CAC"/>
    <w:rsid w:val="008912D4"/>
    <w:rsid w:val="009F374B"/>
    <w:rsid w:val="00A43BCA"/>
    <w:rsid w:val="00A718B1"/>
    <w:rsid w:val="00A72D00"/>
    <w:rsid w:val="00C34E64"/>
    <w:rsid w:val="00C423E5"/>
    <w:rsid w:val="00C96BA6"/>
    <w:rsid w:val="00D4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B1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A718B1"/>
    <w:pPr>
      <w:keepNext/>
      <w:jc w:val="center"/>
      <w:outlineLvl w:val="0"/>
    </w:pPr>
    <w:rPr>
      <w:b/>
      <w:bCs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A718B1"/>
    <w:pPr>
      <w:keepNext/>
      <w:jc w:val="center"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8B1"/>
    <w:rPr>
      <w:rFonts w:ascii="Tahoma" w:eastAsia="Times New Roman" w:hAnsi="Tahoma" w:cs="Times New Roman"/>
      <w:b/>
      <w:bCs/>
      <w:sz w:val="32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A718B1"/>
    <w:rPr>
      <w:rFonts w:ascii="Tahoma" w:eastAsia="Times New Roman" w:hAnsi="Tahoma" w:cs="Times New Roman"/>
      <w:b/>
      <w:bCs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C423E5"/>
    <w:pPr>
      <w:ind w:firstLine="72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C423E5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C42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2021-11-01T13:22:00Z</cp:lastPrinted>
  <dcterms:created xsi:type="dcterms:W3CDTF">2021-10-29T13:09:00Z</dcterms:created>
  <dcterms:modified xsi:type="dcterms:W3CDTF">2021-11-01T13:33:00Z</dcterms:modified>
</cp:coreProperties>
</file>